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8D5AA" w14:textId="77777777" w:rsidR="00CB5ABB" w:rsidRDefault="00CB5ABB" w:rsidP="00CB5ABB">
      <w:pPr>
        <w:rPr>
          <w:rFonts w:ascii="Tahoma" w:hAnsi="Tahoma"/>
          <w:sz w:val="20"/>
        </w:rPr>
      </w:pPr>
      <w:bookmarkStart w:id="0" w:name="_Hlk20478489"/>
      <w:r>
        <w:rPr>
          <w:rFonts w:ascii="Tahoma" w:hAnsi="Tahoma"/>
          <w:sz w:val="20"/>
        </w:rPr>
        <w:t>Dear</w:t>
      </w:r>
      <w:bookmarkStart w:id="1" w:name="_GoBack"/>
      <w:bookmarkEnd w:id="1"/>
    </w:p>
    <w:p w14:paraId="68E9BC16" w14:textId="77777777" w:rsidR="00CB5ABB" w:rsidRDefault="00CB5ABB" w:rsidP="00CB5ABB">
      <w:pPr>
        <w:rPr>
          <w:rFonts w:ascii="Tahoma" w:hAnsi="Tahoma"/>
          <w:sz w:val="20"/>
        </w:rPr>
      </w:pPr>
    </w:p>
    <w:p w14:paraId="69E19652" w14:textId="2B623C37" w:rsidR="00CB5ABB" w:rsidRDefault="00CB5ABB" w:rsidP="00CB5ABB">
      <w:pPr>
        <w:rPr>
          <w:rFonts w:ascii="Tahoma" w:hAnsi="Tahoma"/>
          <w:sz w:val="20"/>
        </w:rPr>
      </w:pPr>
      <w:r>
        <w:rPr>
          <w:rFonts w:ascii="Tahoma" w:hAnsi="Tahoma"/>
          <w:sz w:val="20"/>
        </w:rPr>
        <w:t xml:space="preserve">I am the </w:t>
      </w:r>
      <w:r w:rsidR="006522F3">
        <w:rPr>
          <w:rFonts w:ascii="Tahoma" w:hAnsi="Tahoma"/>
          <w:sz w:val="20"/>
        </w:rPr>
        <w:t>author of a new book</w:t>
      </w:r>
      <w:r w:rsidR="005B5B83">
        <w:rPr>
          <w:rFonts w:ascii="Tahoma" w:hAnsi="Tahoma"/>
          <w:sz w:val="20"/>
        </w:rPr>
        <w:t>, ???????</w:t>
      </w:r>
      <w:proofErr w:type="gramStart"/>
      <w:r w:rsidR="005B5B83">
        <w:rPr>
          <w:rFonts w:ascii="Tahoma" w:hAnsi="Tahoma"/>
          <w:sz w:val="20"/>
        </w:rPr>
        <w:t xml:space="preserve">, </w:t>
      </w:r>
      <w:r w:rsidR="006522F3">
        <w:rPr>
          <w:rFonts w:ascii="Tahoma" w:hAnsi="Tahoma"/>
          <w:sz w:val="20"/>
        </w:rPr>
        <w:t xml:space="preserve"> that</w:t>
      </w:r>
      <w:proofErr w:type="gramEnd"/>
      <w:r w:rsidR="006522F3">
        <w:rPr>
          <w:rFonts w:ascii="Tahoma" w:hAnsi="Tahoma"/>
          <w:sz w:val="20"/>
        </w:rPr>
        <w:t xml:space="preserve"> is being published by ACM Books</w:t>
      </w:r>
      <w:r>
        <w:rPr>
          <w:rFonts w:ascii="Tahoma" w:hAnsi="Tahoma"/>
          <w:sz w:val="20"/>
        </w:rPr>
        <w:t>.</w:t>
      </w:r>
    </w:p>
    <w:p w14:paraId="0E50AB13" w14:textId="77777777" w:rsidR="00CB5ABB" w:rsidRDefault="00CB5ABB" w:rsidP="00CB5ABB">
      <w:pPr>
        <w:rPr>
          <w:rFonts w:ascii="Tahoma" w:hAnsi="Tahoma"/>
          <w:sz w:val="20"/>
        </w:rPr>
      </w:pPr>
    </w:p>
    <w:p w14:paraId="47BF9EDD" w14:textId="1013BF1B" w:rsidR="00CB5ABB" w:rsidRDefault="00CB5ABB" w:rsidP="00CB5ABB">
      <w:pPr>
        <w:rPr>
          <w:rFonts w:ascii="Tahoma" w:hAnsi="Tahoma"/>
          <w:sz w:val="20"/>
        </w:rPr>
      </w:pPr>
      <w:r>
        <w:rPr>
          <w:rFonts w:ascii="Tahoma" w:hAnsi="Tahoma"/>
          <w:sz w:val="20"/>
        </w:rPr>
        <w:t xml:space="preserve">I am requesting permission to </w:t>
      </w:r>
      <w:proofErr w:type="gramStart"/>
      <w:r>
        <w:rPr>
          <w:rFonts w:ascii="Tahoma" w:hAnsi="Tahoma"/>
          <w:sz w:val="20"/>
        </w:rPr>
        <w:t xml:space="preserve">reprint </w:t>
      </w:r>
      <w:r w:rsidR="006522F3">
        <w:rPr>
          <w:rFonts w:ascii="Tahoma" w:hAnsi="Tahoma"/>
          <w:sz w:val="20"/>
        </w:rPr>
        <w:t xml:space="preserve"> </w:t>
      </w:r>
      <w:r w:rsidR="00BB62C2">
        <w:rPr>
          <w:rFonts w:ascii="Tahoma" w:hAnsi="Tahoma"/>
          <w:sz w:val="20"/>
        </w:rPr>
        <w:t>???????</w:t>
      </w:r>
      <w:proofErr w:type="gramEnd"/>
      <w:r w:rsidR="006522F3">
        <w:rPr>
          <w:rFonts w:ascii="Tahoma" w:hAnsi="Tahoma"/>
          <w:sz w:val="20"/>
        </w:rPr>
        <w:t xml:space="preserve">       </w:t>
      </w:r>
      <w:r>
        <w:rPr>
          <w:rFonts w:ascii="Tahoma" w:hAnsi="Tahoma"/>
          <w:sz w:val="20"/>
        </w:rPr>
        <w:t xml:space="preserve"> to which I believe you own the copyright to. The </w:t>
      </w:r>
      <w:r w:rsidR="006522F3">
        <w:rPr>
          <w:rFonts w:ascii="Tahoma" w:hAnsi="Tahoma"/>
          <w:sz w:val="20"/>
        </w:rPr>
        <w:t xml:space="preserve">    </w:t>
      </w:r>
      <w:r>
        <w:rPr>
          <w:rFonts w:ascii="Tahoma" w:hAnsi="Tahoma"/>
          <w:sz w:val="20"/>
        </w:rPr>
        <w:t xml:space="preserve"> was written by </w:t>
      </w:r>
      <w:proofErr w:type="gramStart"/>
      <w:r>
        <w:rPr>
          <w:rFonts w:ascii="Tahoma" w:hAnsi="Tahoma"/>
          <w:sz w:val="20"/>
        </w:rPr>
        <w:t xml:space="preserve">  </w:t>
      </w:r>
      <w:r w:rsidR="00BB62C2">
        <w:rPr>
          <w:rFonts w:ascii="Tahoma" w:hAnsi="Tahoma"/>
          <w:sz w:val="20"/>
        </w:rPr>
        <w:t>?????????</w:t>
      </w:r>
      <w:proofErr w:type="gramEnd"/>
      <w:r>
        <w:rPr>
          <w:rFonts w:ascii="Tahoma" w:hAnsi="Tahoma"/>
          <w:sz w:val="20"/>
        </w:rPr>
        <w:t xml:space="preserve">      to be published in Collection II of the ACM Book Series. If you do not currently own the copyright, please provide me with any information that can help me contact the proper rightsholder.</w:t>
      </w:r>
    </w:p>
    <w:p w14:paraId="1D3E6F83" w14:textId="77777777" w:rsidR="00CB5ABB" w:rsidRDefault="00CB5ABB" w:rsidP="00CB5ABB">
      <w:pPr>
        <w:pStyle w:val="NormalWeb"/>
        <w:shd w:val="clear" w:color="auto" w:fill="FFFFFF"/>
        <w:rPr>
          <w:rFonts w:ascii="Tahoma" w:hAnsi="Tahoma" w:cs="Tahoma"/>
          <w:color w:val="222222"/>
          <w:sz w:val="20"/>
          <w:szCs w:val="20"/>
        </w:rPr>
      </w:pPr>
      <w:r>
        <w:rPr>
          <w:rFonts w:ascii="Tahoma" w:hAnsi="Tahoma" w:cs="Tahoma"/>
          <w:color w:val="222222"/>
          <w:sz w:val="20"/>
          <w:szCs w:val="20"/>
        </w:rPr>
        <w:t>ACM Books is a new series of scholarly research monographs and graduate-level texts, authored by computer scientists and practitioners at the forefront of computing technology. The Collection II series, published by ACM, includes books from across the entire spectrum of computer science, geared to researchers, educators, practitioners and students.</w:t>
      </w:r>
    </w:p>
    <w:p w14:paraId="7F48A54A" w14:textId="77777777" w:rsidR="00CB5ABB" w:rsidRDefault="00CB5ABB" w:rsidP="00CB5ABB">
      <w:pPr>
        <w:pStyle w:val="NormalWeb"/>
        <w:shd w:val="clear" w:color="auto" w:fill="FFFFFF"/>
        <w:rPr>
          <w:rFonts w:ascii="Tahoma" w:hAnsi="Tahoma" w:cs="Tahoma"/>
          <w:color w:val="222222"/>
          <w:sz w:val="20"/>
          <w:szCs w:val="20"/>
        </w:rPr>
      </w:pPr>
      <w:r>
        <w:rPr>
          <w:rFonts w:ascii="Tahoma" w:hAnsi="Tahoma" w:cs="Tahoma"/>
          <w:color w:val="222222"/>
          <w:sz w:val="20"/>
          <w:szCs w:val="20"/>
        </w:rPr>
        <w:t>The series focuses on four kinds of books: graduate-level textbooks; research monographs that provide an overview of established and emerging fields; practitioner-level professional books; and books devoted to the history and social impact of computing. ACM Books are conveniently published as eBooks and print volumes at affordable prices and widely distributed through booksellers and to libraries and individual ACM members via the ACM Digital Library.</w:t>
      </w:r>
    </w:p>
    <w:p w14:paraId="20FA0AA3" w14:textId="77777777" w:rsidR="00CB5ABB" w:rsidRDefault="00CB5ABB" w:rsidP="00CB5ABB">
      <w:pPr>
        <w:pStyle w:val="NormalWeb"/>
        <w:shd w:val="clear" w:color="auto" w:fill="FFFFFF"/>
        <w:rPr>
          <w:rFonts w:ascii="Tahoma" w:hAnsi="Tahoma" w:cs="Tahoma"/>
          <w:color w:val="222222"/>
          <w:sz w:val="20"/>
          <w:szCs w:val="20"/>
        </w:rPr>
      </w:pPr>
      <w:r>
        <w:rPr>
          <w:rFonts w:ascii="Tahoma" w:hAnsi="Tahoma" w:cs="Tahoma"/>
          <w:color w:val="222222"/>
          <w:sz w:val="20"/>
          <w:szCs w:val="20"/>
        </w:rPr>
        <w:t>If you agree to provide ACM with permission, please sign the attached permission request and return it to me via email or regular mail.</w:t>
      </w:r>
    </w:p>
    <w:bookmarkEnd w:id="0"/>
    <w:p w14:paraId="3376C158" w14:textId="77777777" w:rsidR="00CB5ABB" w:rsidRDefault="00CB5ABB" w:rsidP="00CB5ABB">
      <w:pPr>
        <w:rPr>
          <w:rFonts w:ascii="Tahoma" w:hAnsi="Tahoma"/>
          <w:sz w:val="20"/>
        </w:rPr>
      </w:pPr>
      <w:r>
        <w:rPr>
          <w:rFonts w:ascii="Tahoma" w:hAnsi="Tahoma"/>
          <w:sz w:val="20"/>
        </w:rPr>
        <w:t>Sincerely,</w:t>
      </w:r>
    </w:p>
    <w:p w14:paraId="6DE4144C" w14:textId="77777777" w:rsidR="00CB5ABB" w:rsidRDefault="00CB5ABB" w:rsidP="00CB5ABB">
      <w:pPr>
        <w:rPr>
          <w:rFonts w:ascii="Tahoma" w:hAnsi="Tahoma"/>
          <w:sz w:val="20"/>
        </w:rPr>
      </w:pPr>
    </w:p>
    <w:p w14:paraId="0DEB7362" w14:textId="77777777" w:rsidR="00A9576B" w:rsidRDefault="005B5B83"/>
    <w:sectPr w:rsidR="00A957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5ABB"/>
    <w:rsid w:val="002A6509"/>
    <w:rsid w:val="004B49F2"/>
    <w:rsid w:val="004B4B18"/>
    <w:rsid w:val="005B5B83"/>
    <w:rsid w:val="006522F3"/>
    <w:rsid w:val="007D5F92"/>
    <w:rsid w:val="00BB62C2"/>
    <w:rsid w:val="00CB5ABB"/>
    <w:rsid w:val="00E411D5"/>
    <w:rsid w:val="00E628B3"/>
    <w:rsid w:val="00E96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55545"/>
  <w15:docId w15:val="{F0FACA4A-E571-47F9-A3D0-F7ADB2330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HAnsi" w:hAnsi="Tahoma" w:cs="Tahoma"/>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5ABB"/>
    <w:pPr>
      <w:spacing w:after="0" w:line="240"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B5ABB"/>
    <w:rPr>
      <w:color w:val="0000FF" w:themeColor="hyperlink"/>
      <w:u w:val="single"/>
    </w:rPr>
  </w:style>
  <w:style w:type="paragraph" w:styleId="NormalWeb">
    <w:name w:val="Normal (Web)"/>
    <w:basedOn w:val="Normal"/>
    <w:uiPriority w:val="99"/>
    <w:semiHidden/>
    <w:unhideWhenUsed/>
    <w:rsid w:val="00CB5ABB"/>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6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Ryan</dc:creator>
  <cp:lastModifiedBy>Barbara Ryan</cp:lastModifiedBy>
  <cp:revision>7</cp:revision>
  <dcterms:created xsi:type="dcterms:W3CDTF">2019-09-27T16:06:00Z</dcterms:created>
  <dcterms:modified xsi:type="dcterms:W3CDTF">2020-02-25T18:56:00Z</dcterms:modified>
</cp:coreProperties>
</file>